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BD2DBE">
        <w:rPr>
          <w:rFonts w:ascii="Times New Roman" w:eastAsia="Calibri" w:hAnsi="Times New Roman" w:cs="Times New Roman"/>
          <w:b/>
        </w:rPr>
        <w:t>czenia ogłoszenia na stronie: 03.12.2020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4D185B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2</w:t>
      </w:r>
      <w:r w:rsidR="00F82A61">
        <w:rPr>
          <w:rFonts w:ascii="Times New Roman" w:eastAsia="Calibri" w:hAnsi="Times New Roman" w:cs="Times New Roman"/>
          <w:b/>
        </w:rPr>
        <w:t>/</w:t>
      </w:r>
      <w:r>
        <w:rPr>
          <w:rFonts w:ascii="Times New Roman" w:eastAsia="Calibri" w:hAnsi="Times New Roman" w:cs="Times New Roman"/>
          <w:b/>
        </w:rPr>
        <w:t>2021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4D185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4.1.5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E" w:rsidRPr="00C12E4E" w:rsidRDefault="00C12E4E" w:rsidP="00C12E4E">
            <w:pPr>
              <w:rPr>
                <w:rFonts w:ascii="Times New Roman" w:hAnsi="Times New Roman"/>
                <w:b/>
              </w:rPr>
            </w:pPr>
            <w:r w:rsidRPr="00C12E4E">
              <w:rPr>
                <w:rFonts w:ascii="Times New Roman" w:hAnsi="Times New Roman"/>
                <w:b/>
              </w:rPr>
              <w:t xml:space="preserve">Wsparcie działań w zakresie </w:t>
            </w:r>
            <w:r>
              <w:rPr>
                <w:rFonts w:ascii="Times New Roman" w:hAnsi="Times New Roman"/>
                <w:b/>
              </w:rPr>
              <w:t>a</w:t>
            </w:r>
            <w:r w:rsidRPr="00C12E4E">
              <w:rPr>
                <w:rFonts w:ascii="Times New Roman" w:hAnsi="Times New Roman"/>
                <w:b/>
              </w:rPr>
              <w:t>daptacji, przystosowania i wyposażenia miejsc przyczyniających się do wzmacniania kapitału społecznego</w:t>
            </w:r>
          </w:p>
          <w:p w:rsidR="00C12E4E" w:rsidRDefault="00C12E4E" w:rsidP="00B64D18">
            <w:pPr>
              <w:jc w:val="both"/>
              <w:rPr>
                <w:rFonts w:ascii="Times New Roman" w:hAnsi="Times New Roman"/>
              </w:rPr>
            </w:pPr>
          </w:p>
          <w:p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>
              <w:rPr>
                <w:rFonts w:ascii="Times New Roman" w:eastAsiaTheme="minorHAnsi" w:hAnsi="Times New Roman"/>
                <w:lang w:eastAsia="en-US"/>
              </w:rPr>
              <w:t>§ 2 ust.1 pkt. 1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B64D18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300 000,00</w:t>
            </w:r>
            <w:r w:rsidR="00F82A61" w:rsidRPr="00755A00">
              <w:rPr>
                <w:rFonts w:ascii="Times New Roman" w:hAnsi="Times New Roman"/>
                <w:b/>
              </w:rPr>
              <w:t xml:space="preserve"> </w:t>
            </w:r>
            <w:r w:rsidR="001D3AC2" w:rsidRPr="00755A00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B64D18" w:rsidP="0099516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55A00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721336">
              <w:rPr>
                <w:rFonts w:ascii="Times New Roman" w:hAnsi="Times New Roman"/>
              </w:rPr>
              <w:t>1</w:t>
            </w:r>
            <w:r w:rsidRPr="00755A00">
              <w:rPr>
                <w:rFonts w:ascii="Times New Roman" w:hAnsi="Times New Roman"/>
              </w:rPr>
              <w:t xml:space="preserve"> rozporządzenia* ma </w:t>
            </w:r>
            <w:r w:rsidRPr="00755A00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755A00">
              <w:rPr>
                <w:rFonts w:ascii="Times New Roman" w:hAnsi="Times New Roman"/>
              </w:rPr>
              <w:t xml:space="preserve">Kwota pomocy jest przyznawana w wysokości </w:t>
            </w:r>
            <w:r w:rsidRPr="00755A00">
              <w:rPr>
                <w:rFonts w:ascii="Times New Roman" w:hAnsi="Times New Roman"/>
                <w:b/>
                <w:bCs/>
              </w:rPr>
              <w:t>p</w:t>
            </w:r>
            <w:r w:rsidR="00F6779A" w:rsidRPr="00755A00">
              <w:rPr>
                <w:rFonts w:ascii="Times New Roman" w:hAnsi="Times New Roman"/>
                <w:b/>
                <w:bCs/>
              </w:rPr>
              <w:t xml:space="preserve">owyżej 5 000 zł </w:t>
            </w:r>
            <w:r w:rsidR="00E578F1" w:rsidRPr="00E578F1">
              <w:rPr>
                <w:rFonts w:ascii="Times New Roman" w:hAnsi="Times New Roman"/>
                <w:b/>
                <w:bCs/>
              </w:rPr>
              <w:t>do maksymalnie 37 5</w:t>
            </w:r>
            <w:r w:rsidRPr="00E578F1">
              <w:rPr>
                <w:rFonts w:ascii="Times New Roman" w:hAnsi="Times New Roman"/>
                <w:b/>
                <w:bCs/>
              </w:rPr>
              <w:t xml:space="preserve">00,00 zł, </w:t>
            </w:r>
            <w:r w:rsidRPr="00E578F1">
              <w:rPr>
                <w:rFonts w:ascii="Times New Roman" w:hAnsi="Times New Roman"/>
              </w:rPr>
              <w:t>a intensywność pomocy wynosi</w:t>
            </w:r>
            <w:r w:rsidRPr="00755A00">
              <w:rPr>
                <w:rFonts w:ascii="Times New Roman" w:hAnsi="Times New Roman"/>
              </w:rPr>
              <w:t xml:space="preserve"> </w:t>
            </w:r>
            <w:r w:rsidRPr="00755A00">
              <w:rPr>
                <w:rFonts w:ascii="Times New Roman" w:hAnsi="Times New Roman"/>
                <w:b/>
                <w:bCs/>
              </w:rPr>
              <w:t xml:space="preserve">100% </w:t>
            </w:r>
            <w:r w:rsidRPr="00755A00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4D185B">
        <w:rPr>
          <w:rFonts w:ascii="Times New Roman" w:eastAsia="Calibri" w:hAnsi="Times New Roman" w:cs="Times New Roman"/>
          <w:b/>
        </w:rPr>
        <w:t>17 grudnia 2020 r. do 15 stycznia 2021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578F1">
        <w:rPr>
          <w:rFonts w:ascii="Times New Roman" w:eastAsia="Calibri" w:hAnsi="Times New Roman" w:cs="Times New Roman"/>
        </w:rPr>
        <w:t xml:space="preserve">- do 31 </w:t>
      </w:r>
      <w:r w:rsidR="00E578F1" w:rsidRPr="00E578F1">
        <w:rPr>
          <w:rFonts w:ascii="Times New Roman" w:eastAsia="Calibri" w:hAnsi="Times New Roman" w:cs="Times New Roman"/>
        </w:rPr>
        <w:t>lipca</w:t>
      </w:r>
      <w:r w:rsidR="00132C29">
        <w:rPr>
          <w:rFonts w:ascii="Times New Roman" w:eastAsia="Calibri" w:hAnsi="Times New Roman" w:cs="Times New Roman"/>
        </w:rPr>
        <w:t xml:space="preserve"> 2022</w:t>
      </w:r>
      <w:bookmarkStart w:id="0" w:name="_GoBack"/>
      <w:bookmarkEnd w:id="0"/>
      <w:r w:rsidRPr="00E578F1">
        <w:rPr>
          <w:rFonts w:ascii="Times New Roman" w:eastAsia="Calibri" w:hAnsi="Times New Roman" w:cs="Times New Roman"/>
        </w:rPr>
        <w:t xml:space="preserve"> r.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lastRenderedPageBreak/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</w:t>
      </w:r>
      <w:r w:rsidR="002C6AC0" w:rsidRPr="003A768C">
        <w:rPr>
          <w:rFonts w:ascii="Times New Roman" w:eastAsia="Calibri" w:hAnsi="Times New Roman" w:cs="Times New Roman"/>
        </w:rPr>
        <w:t xml:space="preserve">wynosi: </w:t>
      </w:r>
      <w:r w:rsidR="003A768C" w:rsidRPr="003A768C">
        <w:rPr>
          <w:rFonts w:ascii="Times New Roman" w:eastAsia="Calibri" w:hAnsi="Times New Roman" w:cs="Times New Roman"/>
        </w:rPr>
        <w:t>13</w:t>
      </w:r>
      <w:r w:rsidRPr="003A768C">
        <w:rPr>
          <w:rFonts w:ascii="Times New Roman" w:eastAsia="Calibri" w:hAnsi="Times New Roman" w:cs="Times New Roman"/>
        </w:rPr>
        <w:t xml:space="preserve"> punktów</w:t>
      </w:r>
      <w:r w:rsidRPr="00755A00">
        <w:rPr>
          <w:rFonts w:ascii="Times New Roman" w:eastAsia="Calibri" w:hAnsi="Times New Roman" w:cs="Times New Roman"/>
        </w:rPr>
        <w:t>.</w:t>
      </w:r>
    </w:p>
    <w:p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4D185B">
        <w:rPr>
          <w:rFonts w:ascii="Times New Roman" w:eastAsia="Calibri" w:hAnsi="Times New Roman" w:cs="Times New Roman"/>
        </w:rPr>
        <w:t>2/2021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4D185B">
        <w:rPr>
          <w:rFonts w:ascii="Times New Roman" w:eastAsia="Calibri" w:hAnsi="Times New Roman" w:cs="Times New Roman"/>
        </w:rPr>
        <w:t>2/2021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4D185B">
        <w:rPr>
          <w:rFonts w:ascii="Times New Roman" w:eastAsia="Calibri" w:hAnsi="Times New Roman" w:cs="Times New Roman"/>
        </w:rPr>
        <w:t>2/2021/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4D185B">
        <w:rPr>
          <w:rFonts w:ascii="Times New Roman" w:eastAsia="Calibri" w:hAnsi="Times New Roman" w:cs="Times New Roman"/>
        </w:rPr>
        <w:t>2/2021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4D185B">
        <w:rPr>
          <w:rFonts w:ascii="Times New Roman" w:eastAsia="Calibri" w:hAnsi="Times New Roman" w:cs="Times New Roman"/>
        </w:rPr>
        <w:t>2/2021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721336">
        <w:rPr>
          <w:rFonts w:ascii="Times New Roman" w:eastAsia="Calibri" w:hAnsi="Times New Roman" w:cs="Times New Roman"/>
        </w:rPr>
        <w:t>1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9B" w:rsidRDefault="00B92D9B" w:rsidP="00721AC4">
      <w:pPr>
        <w:spacing w:after="0" w:line="240" w:lineRule="auto"/>
      </w:pPr>
      <w:r>
        <w:separator/>
      </w:r>
    </w:p>
  </w:endnote>
  <w:endnote w:type="continuationSeparator" w:id="0">
    <w:p w:rsidR="00B92D9B" w:rsidRDefault="00B92D9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9B" w:rsidRDefault="00B92D9B" w:rsidP="00721AC4">
      <w:pPr>
        <w:spacing w:after="0" w:line="240" w:lineRule="auto"/>
      </w:pPr>
      <w:r>
        <w:separator/>
      </w:r>
    </w:p>
  </w:footnote>
  <w:footnote w:type="continuationSeparator" w:id="0">
    <w:p w:rsidR="00B92D9B" w:rsidRDefault="00B92D9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32C29"/>
    <w:rsid w:val="001504B9"/>
    <w:rsid w:val="0016551A"/>
    <w:rsid w:val="001669FB"/>
    <w:rsid w:val="001A335E"/>
    <w:rsid w:val="001A5BEB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A768C"/>
    <w:rsid w:val="003B196E"/>
    <w:rsid w:val="003D7689"/>
    <w:rsid w:val="003F3A05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336"/>
    <w:rsid w:val="00721AC4"/>
    <w:rsid w:val="007229BF"/>
    <w:rsid w:val="00746A94"/>
    <w:rsid w:val="00755A00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030FE"/>
    <w:rsid w:val="00971265"/>
    <w:rsid w:val="00977EF3"/>
    <w:rsid w:val="00995162"/>
    <w:rsid w:val="009C7B55"/>
    <w:rsid w:val="00A520F8"/>
    <w:rsid w:val="00A5622D"/>
    <w:rsid w:val="00A77594"/>
    <w:rsid w:val="00AD6E52"/>
    <w:rsid w:val="00AE16BB"/>
    <w:rsid w:val="00AE2C45"/>
    <w:rsid w:val="00AF084F"/>
    <w:rsid w:val="00B13CD1"/>
    <w:rsid w:val="00B33CAF"/>
    <w:rsid w:val="00B44AE6"/>
    <w:rsid w:val="00B64D18"/>
    <w:rsid w:val="00B750FC"/>
    <w:rsid w:val="00B92D9B"/>
    <w:rsid w:val="00BD2DBE"/>
    <w:rsid w:val="00C0719A"/>
    <w:rsid w:val="00C12E4E"/>
    <w:rsid w:val="00C171E9"/>
    <w:rsid w:val="00CB0706"/>
    <w:rsid w:val="00CE12C4"/>
    <w:rsid w:val="00CE719B"/>
    <w:rsid w:val="00D27455"/>
    <w:rsid w:val="00D41C4D"/>
    <w:rsid w:val="00D86B5E"/>
    <w:rsid w:val="00D87A5B"/>
    <w:rsid w:val="00D931BB"/>
    <w:rsid w:val="00DD751C"/>
    <w:rsid w:val="00E035DB"/>
    <w:rsid w:val="00E37D3C"/>
    <w:rsid w:val="00E438E4"/>
    <w:rsid w:val="00E578F1"/>
    <w:rsid w:val="00E90459"/>
    <w:rsid w:val="00EE59EB"/>
    <w:rsid w:val="00EE63A4"/>
    <w:rsid w:val="00F500E7"/>
    <w:rsid w:val="00F51374"/>
    <w:rsid w:val="00F6779A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6B5-E8DB-4D89-ADC4-41D7CFC8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12</cp:revision>
  <dcterms:created xsi:type="dcterms:W3CDTF">2020-11-12T07:19:00Z</dcterms:created>
  <dcterms:modified xsi:type="dcterms:W3CDTF">2020-12-14T12:38:00Z</dcterms:modified>
</cp:coreProperties>
</file>